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3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45302" cy="2688336"/>
            <wp:effectExtent l="19050" t="0" r="3048" b="0"/>
            <wp:docPr id="1" name="Рисунок 1" descr="Картинки по запросу ТЕЛЕФОН ДОВЕРИЯ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ЛЕФОН ДОВЕРИЯ КАРТ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668" cy="268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3"/>
      </w:tblGrid>
      <w:tr w:rsidR="00C52314" w:rsidRPr="00C52314" w:rsidTr="00C52314">
        <w:tc>
          <w:tcPr>
            <w:tcW w:w="9213" w:type="dxa"/>
            <w:shd w:val="clear" w:color="auto" w:fill="FFFFFF"/>
            <w:hideMark/>
          </w:tcPr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Информация</w:t>
            </w:r>
          </w:p>
          <w:p w:rsidR="00C52314" w:rsidRPr="00C52314" w:rsidRDefault="00C52314" w:rsidP="00C523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консультационная служба «Телефон доверия»</w:t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НЕМНОГО ИЗ ИСТОРИИ</w:t>
            </w:r>
          </w:p>
          <w:p w:rsid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eastAsia="ru-RU"/>
              </w:rPr>
              <w:t>Первый телефон доверия появился  в 1953 году как форма помощи людям в кризисном состоянии. Англичанин Чад Вара объявил свой номер телефона и предложил звонить людям в любое время, если в их жизни возникают сложности, с которыми они сами не в состоянии справиться: когда они одиноки или растерянны. Он и не предполагал, что на него обрушится все время нарастающая лавина звонков. Несколько дней он справлялся с обращениями сам. Главное, что он понял за это время, - все звонившие, прежде всего, нуждались в дружеской помощи. Вскоре он пришел к выводу, что в одиночку ему с этим делом не справиться, и стал искать добровольных помощников. Из истории использования телефона для доступной помощи одних людей другим вскоре родилось всемирное движение людей, оказывающих эту помощь. Сейчас в мире существует целая сеть служб экстренной помощи по телефону. Это популярный и широко известный вид профессиональной психологической помощи.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711825" cy="4248785"/>
                  <wp:effectExtent l="19050" t="0" r="3175" b="0"/>
                  <wp:docPr id="2" name="Рисунок 2" descr="Картинки по запросу ТЕЛЕФОН ДОВЕРИ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ТЕЛЕФОН ДОВЕРИЯ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825" cy="424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17 мая – Международный день Детского телефона доверия</w:t>
            </w:r>
          </w:p>
          <w:p w:rsidR="00C52314" w:rsidRPr="00C52314" w:rsidRDefault="00C52314" w:rsidP="00C52314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Любой из нас может вспомнить моменты своей жизни, когда была необходима поддержка, понимание, сочувствие, помощь советом, добрым словом от другого человека.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Одним из наиболее доступных видов поддержки и психологической помощи, как взрослому населению, так и подросткам,  является «Телефон доверия».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Телефон доверия открыт для каждого человека. Не имеет значения возраст, место жительства, состояние здоровья звонящего. Любой человек имеет право быть принятым, выслушанным и получить помощь.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Помощь на телефоне доверия всегда анонимна. Позвонивший может не сообщать свое имя, адрес и другие данные.</w:t>
            </w:r>
          </w:p>
          <w:p w:rsidR="00C52314" w:rsidRPr="00C52314" w:rsidRDefault="00C52314" w:rsidP="00C5231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Такой вид помощи существует и в нашем городе. Жители города могут анонимно обратиться в консультационную службу «Телефон доверия» 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Так же можно получить консультацию, написав на страничку «Телефона доверия»   с 8:00 до 13:00 и с 14:00 до 17:00  по будним дням.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 xml:space="preserve">Ежегодно на «Телефоне доверия» организуются  и проводятся тематические  «горячие линии», на которые приглашаются </w:t>
            </w: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lastRenderedPageBreak/>
              <w:t>представители различных учреждений в соответствии с заданной тематикой,  они подробно консультируют  обратившихся по интересующим их вопросам. Например, «горячие линии»: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«Будь сильнее наркотиков!» с  психологом и представителем органов внутренних дел; 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«Избирательные права молодежи» с  председателем территориальной комиссии</w:t>
            </w:r>
            <w:proofErr w:type="gramStart"/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 xml:space="preserve"> «Предоставление государственных  услуг ;</w:t>
            </w:r>
          </w:p>
          <w:p w:rsidR="00C52314" w:rsidRPr="00C52314" w:rsidRDefault="00C52314" w:rsidP="00C52314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>«Проблемы семейных отношений» с психологом Комплексного центра социального обслуживания населения</w:t>
            </w:r>
            <w:proofErr w:type="gramStart"/>
            <w:r w:rsidRPr="00C52314">
              <w:rPr>
                <w:rFonts w:ascii="Times New Roman" w:eastAsia="Times New Roman" w:hAnsi="Times New Roman" w:cs="Times New Roman"/>
                <w:b/>
                <w:bCs/>
                <w:color w:val="339966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</w:tc>
      </w:tr>
    </w:tbl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314">
        <w:rPr>
          <w:rFonts w:ascii="Times New Roman" w:eastAsia="Times New Roman" w:hAnsi="Times New Roman" w:cs="Times New Roman"/>
          <w:b/>
          <w:bCs/>
          <w:color w:val="339966"/>
          <w:sz w:val="28"/>
          <w:szCs w:val="28"/>
          <w:lang w:eastAsia="ru-RU"/>
        </w:rPr>
        <w:lastRenderedPageBreak/>
        <w:t>   «О работе телефона "горячей линии" для приема сообщений граждан по фактам коррупционной направленности» </w:t>
      </w:r>
    </w:p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C5231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C52314" w:rsidRPr="00C52314" w:rsidRDefault="00C52314" w:rsidP="00C523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3473958" cy="2292096"/>
            <wp:effectExtent l="19050" t="0" r="0" b="0"/>
            <wp:docPr id="3" name="Рисунок 3" descr="Картинки по запросу ТЕЛЕФОН ДОВЕРИЯ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ЕЛЕФОН ДОВЕРИЯ КАРТИН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048" cy="229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C5231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C52314" w:rsidRPr="00C52314" w:rsidRDefault="00C52314" w:rsidP="00C5231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2"/>
          <w:szCs w:val="12"/>
          <w:lang w:eastAsia="ru-RU"/>
        </w:rPr>
      </w:pPr>
      <w:r w:rsidRPr="00C5231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 </w:t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52314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14AB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1207"/>
    <w:rsid w:val="00382F02"/>
    <w:rsid w:val="00382F7A"/>
    <w:rsid w:val="00391075"/>
    <w:rsid w:val="003B7201"/>
    <w:rsid w:val="003C48D3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37546"/>
    <w:rsid w:val="0063766B"/>
    <w:rsid w:val="00686026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2314"/>
    <w:rsid w:val="00C55249"/>
    <w:rsid w:val="00C5782B"/>
    <w:rsid w:val="00C66D93"/>
    <w:rsid w:val="00C77692"/>
    <w:rsid w:val="00C84FEE"/>
    <w:rsid w:val="00C85EB1"/>
    <w:rsid w:val="00CB0CB5"/>
    <w:rsid w:val="00CB3D48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314"/>
    <w:rPr>
      <w:b/>
      <w:bCs/>
    </w:rPr>
  </w:style>
  <w:style w:type="character" w:customStyle="1" w:styleId="apple-converted-space">
    <w:name w:val="apple-converted-space"/>
    <w:basedOn w:val="a0"/>
    <w:rsid w:val="00C52314"/>
  </w:style>
  <w:style w:type="paragraph" w:styleId="a5">
    <w:name w:val="Balloon Text"/>
    <w:basedOn w:val="a"/>
    <w:link w:val="a6"/>
    <w:uiPriority w:val="99"/>
    <w:semiHidden/>
    <w:unhideWhenUsed/>
    <w:rsid w:val="00C5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2017-10-06T09:05:00Z</dcterms:created>
  <dcterms:modified xsi:type="dcterms:W3CDTF">2017-10-06T09:06:00Z</dcterms:modified>
</cp:coreProperties>
</file>