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9B" w:rsidRPr="00B1529B" w:rsidRDefault="00B1529B" w:rsidP="00B152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B1529B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br/>
        <w:t> </w:t>
      </w:r>
    </w:p>
    <w:p w:rsidR="00B1529B" w:rsidRPr="00B1529B" w:rsidRDefault="00B1529B" w:rsidP="00B1529B">
      <w:pPr>
        <w:shd w:val="clear" w:color="auto" w:fill="FFFFFF"/>
        <w:spacing w:before="115" w:after="115" w:line="240" w:lineRule="auto"/>
        <w:jc w:val="center"/>
        <w:rPr>
          <w:rFonts w:ascii="Tahoma" w:eastAsia="Times New Roman" w:hAnsi="Tahoma" w:cs="Tahoma"/>
          <w:color w:val="4B4B4B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12"/>
          <w:szCs w:val="12"/>
          <w:lang w:eastAsia="ru-RU"/>
        </w:rPr>
        <w:drawing>
          <wp:inline distT="0" distB="0" distL="0" distR="0">
            <wp:extent cx="4639022" cy="768096"/>
            <wp:effectExtent l="19050" t="0" r="9178" b="0"/>
            <wp:docPr id="1" name="Рисунок 1" descr="http://zelenomor.dagschool.com/_http_schools/1727/Zelenomor/admin/ckfinder/core/connector/php/connector.phpfck_user_files/images/dnev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elenomor.dagschool.com/_http_schools/1727/Zelenomor/admin/ckfinder/core/connector/php/connector.phpfck_user_files/images/dnev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399" cy="768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29B" w:rsidRPr="00B1529B" w:rsidRDefault="00B1529B" w:rsidP="00B152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B1529B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</w:p>
    <w:p w:rsidR="00B1529B" w:rsidRPr="00B1529B" w:rsidRDefault="00B1529B" w:rsidP="00B1529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2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Как получить доступ к дневнику своего ребёнка?</w:t>
      </w:r>
    </w:p>
    <w:p w:rsidR="00B1529B" w:rsidRPr="00B1529B" w:rsidRDefault="00B1529B" w:rsidP="00B1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B1529B" w:rsidRPr="00B1529B" w:rsidRDefault="00B1529B" w:rsidP="00B1529B">
      <w:pPr>
        <w:shd w:val="clear" w:color="auto" w:fill="FFFFFF"/>
        <w:spacing w:after="0" w:line="240" w:lineRule="auto"/>
        <w:ind w:left="480"/>
        <w:outlineLvl w:val="3"/>
        <w:rPr>
          <w:rFonts w:ascii="Times New Roman" w:eastAsia="Times New Roman" w:hAnsi="Times New Roman" w:cs="Times New Roman"/>
          <w:color w:val="403E3E"/>
          <w:sz w:val="24"/>
          <w:szCs w:val="24"/>
          <w:lang w:eastAsia="ru-RU"/>
        </w:rPr>
      </w:pPr>
      <w:r w:rsidRPr="00B1529B">
        <w:rPr>
          <w:rFonts w:ascii="Times New Roman" w:eastAsia="Times New Roman" w:hAnsi="Times New Roman" w:cs="Times New Roman"/>
          <w:b/>
          <w:bCs/>
          <w:color w:val="403E3E"/>
          <w:sz w:val="24"/>
          <w:szCs w:val="24"/>
          <w:lang w:eastAsia="ru-RU"/>
        </w:rPr>
        <w:t>Зарегистрируйтесь на сайте</w:t>
      </w:r>
    </w:p>
    <w:p w:rsidR="00B1529B" w:rsidRPr="00B1529B" w:rsidRDefault="00B1529B" w:rsidP="00B1529B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403E3E"/>
          <w:sz w:val="24"/>
          <w:szCs w:val="24"/>
          <w:lang w:eastAsia="ru-RU"/>
        </w:rPr>
      </w:pPr>
      <w:r w:rsidRPr="00B1529B">
        <w:rPr>
          <w:rFonts w:ascii="Times New Roman" w:eastAsia="Times New Roman" w:hAnsi="Times New Roman" w:cs="Times New Roman"/>
          <w:b/>
          <w:bCs/>
          <w:color w:val="403E3E"/>
          <w:sz w:val="24"/>
          <w:szCs w:val="24"/>
          <w:lang w:eastAsia="ru-RU"/>
        </w:rPr>
        <w:t>Просматривать данные в «Электронном дневнике» могут только зарегистрированные пользователи.</w:t>
      </w:r>
    </w:p>
    <w:p w:rsidR="00B1529B" w:rsidRPr="00B1529B" w:rsidRDefault="00B1529B" w:rsidP="00B152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1670050" cy="895985"/>
            <wp:effectExtent l="19050" t="0" r="6350" b="0"/>
            <wp:docPr id="2" name="Рисунок 2" descr="http://petersburgedu.ru/images/dnevnik/promo/keybo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tersburgedu.ru/images/dnevnik/promo/keyboa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29B" w:rsidRPr="00B1529B" w:rsidRDefault="00B1529B" w:rsidP="00B1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B1529B" w:rsidRPr="00B1529B" w:rsidRDefault="00B1529B" w:rsidP="00B1529B">
      <w:pPr>
        <w:shd w:val="clear" w:color="auto" w:fill="FFFFFF"/>
        <w:spacing w:after="0" w:line="240" w:lineRule="auto"/>
        <w:ind w:left="480"/>
        <w:outlineLvl w:val="3"/>
        <w:rPr>
          <w:rFonts w:ascii="Times New Roman" w:eastAsia="Times New Roman" w:hAnsi="Times New Roman" w:cs="Times New Roman"/>
          <w:color w:val="403E3E"/>
          <w:sz w:val="24"/>
          <w:szCs w:val="24"/>
          <w:lang w:eastAsia="ru-RU"/>
        </w:rPr>
      </w:pPr>
      <w:r w:rsidRPr="00B1529B">
        <w:rPr>
          <w:rFonts w:ascii="Times New Roman" w:eastAsia="Times New Roman" w:hAnsi="Times New Roman" w:cs="Times New Roman"/>
          <w:b/>
          <w:bCs/>
          <w:color w:val="403E3E"/>
          <w:sz w:val="24"/>
          <w:szCs w:val="24"/>
          <w:lang w:eastAsia="ru-RU"/>
        </w:rPr>
        <w:t>Создайте заявление</w:t>
      </w:r>
    </w:p>
    <w:p w:rsidR="00B1529B" w:rsidRPr="00B1529B" w:rsidRDefault="00B1529B" w:rsidP="00B1529B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403E3E"/>
          <w:sz w:val="24"/>
          <w:szCs w:val="24"/>
          <w:lang w:eastAsia="ru-RU"/>
        </w:rPr>
      </w:pPr>
      <w:r w:rsidRPr="00B1529B">
        <w:rPr>
          <w:rFonts w:ascii="Times New Roman" w:eastAsia="Times New Roman" w:hAnsi="Times New Roman" w:cs="Times New Roman"/>
          <w:b/>
          <w:bCs/>
          <w:color w:val="403E3E"/>
          <w:sz w:val="24"/>
          <w:szCs w:val="24"/>
          <w:lang w:eastAsia="ru-RU"/>
        </w:rPr>
        <w:t>После регистрации, войдя на портал, вы сможете создать заявление на подключение к сервису.</w:t>
      </w:r>
    </w:p>
    <w:p w:rsidR="00B1529B" w:rsidRPr="00B1529B" w:rsidRDefault="00B1529B" w:rsidP="00B152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1554480" cy="1627505"/>
            <wp:effectExtent l="19050" t="0" r="7620" b="0"/>
            <wp:docPr id="3" name="Рисунок 3" descr="http://petersburgedu.ru/images/dnevnik/promo/appli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tersburgedu.ru/images/dnevnik/promo/applicati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2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29B" w:rsidRPr="00B1529B" w:rsidRDefault="00B1529B" w:rsidP="00B1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B1529B" w:rsidRPr="00B1529B" w:rsidRDefault="00B1529B" w:rsidP="00B1529B">
      <w:pPr>
        <w:shd w:val="clear" w:color="auto" w:fill="FFFFFF"/>
        <w:spacing w:after="0" w:line="240" w:lineRule="auto"/>
        <w:ind w:left="480"/>
        <w:outlineLvl w:val="3"/>
        <w:rPr>
          <w:rFonts w:ascii="Times New Roman" w:eastAsia="Times New Roman" w:hAnsi="Times New Roman" w:cs="Times New Roman"/>
          <w:color w:val="403E3E"/>
          <w:sz w:val="24"/>
          <w:szCs w:val="24"/>
          <w:lang w:eastAsia="ru-RU"/>
        </w:rPr>
      </w:pPr>
      <w:r w:rsidRPr="00B1529B">
        <w:rPr>
          <w:rFonts w:ascii="Times New Roman" w:eastAsia="Times New Roman" w:hAnsi="Times New Roman" w:cs="Times New Roman"/>
          <w:b/>
          <w:bCs/>
          <w:color w:val="403E3E"/>
          <w:sz w:val="24"/>
          <w:szCs w:val="24"/>
          <w:lang w:eastAsia="ru-RU"/>
        </w:rPr>
        <w:t>Оформление заявления в образовательной организации</w:t>
      </w:r>
    </w:p>
    <w:p w:rsidR="00B1529B" w:rsidRPr="00B1529B" w:rsidRDefault="00B1529B" w:rsidP="00B1529B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403E3E"/>
          <w:sz w:val="24"/>
          <w:szCs w:val="24"/>
          <w:lang w:eastAsia="ru-RU"/>
        </w:rPr>
      </w:pPr>
      <w:r w:rsidRPr="00B1529B">
        <w:rPr>
          <w:rFonts w:ascii="Times New Roman" w:eastAsia="Times New Roman" w:hAnsi="Times New Roman" w:cs="Times New Roman"/>
          <w:b/>
          <w:bCs/>
          <w:color w:val="403E3E"/>
          <w:sz w:val="24"/>
          <w:szCs w:val="24"/>
          <w:lang w:eastAsia="ru-RU"/>
        </w:rPr>
        <w:t>Обратитесь лично в образовательную организацию для подписания заявления (при себе иметь паспорт). Не распечатывайте заявление самостоятельно.</w:t>
      </w:r>
    </w:p>
    <w:p w:rsidR="00B1529B" w:rsidRPr="00B1529B" w:rsidRDefault="00B1529B" w:rsidP="00B152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1779905" cy="1798320"/>
            <wp:effectExtent l="19050" t="0" r="0" b="0"/>
            <wp:docPr id="4" name="Рисунок 4" descr="http://petersburgedu.ru/images/dnevnik/promo/pas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tersburgedu.ru/images/dnevnik/promo/passpo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29B" w:rsidRPr="00B1529B" w:rsidRDefault="00B1529B" w:rsidP="00B1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B1529B" w:rsidRPr="00B1529B" w:rsidRDefault="00B1529B" w:rsidP="00B1529B">
      <w:pPr>
        <w:shd w:val="clear" w:color="auto" w:fill="FFFFFF"/>
        <w:spacing w:after="0" w:line="240" w:lineRule="auto"/>
        <w:ind w:left="480"/>
        <w:outlineLvl w:val="3"/>
        <w:rPr>
          <w:rFonts w:ascii="Times New Roman" w:eastAsia="Times New Roman" w:hAnsi="Times New Roman" w:cs="Times New Roman"/>
          <w:color w:val="403E3E"/>
          <w:sz w:val="24"/>
          <w:szCs w:val="24"/>
          <w:lang w:eastAsia="ru-RU"/>
        </w:rPr>
      </w:pPr>
      <w:r w:rsidRPr="00B1529B">
        <w:rPr>
          <w:rFonts w:ascii="Times New Roman" w:eastAsia="Times New Roman" w:hAnsi="Times New Roman" w:cs="Times New Roman"/>
          <w:b/>
          <w:bCs/>
          <w:color w:val="403E3E"/>
          <w:sz w:val="24"/>
          <w:szCs w:val="24"/>
          <w:lang w:eastAsia="ru-RU"/>
        </w:rPr>
        <w:t>Дождитесь выгрузки данных</w:t>
      </w:r>
    </w:p>
    <w:p w:rsidR="00B1529B" w:rsidRPr="00B1529B" w:rsidRDefault="00B1529B" w:rsidP="00B1529B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403E3E"/>
          <w:sz w:val="24"/>
          <w:szCs w:val="24"/>
          <w:lang w:eastAsia="ru-RU"/>
        </w:rPr>
      </w:pPr>
      <w:r w:rsidRPr="00B1529B">
        <w:rPr>
          <w:rFonts w:ascii="Times New Roman" w:eastAsia="Times New Roman" w:hAnsi="Times New Roman" w:cs="Times New Roman"/>
          <w:b/>
          <w:bCs/>
          <w:color w:val="403E3E"/>
          <w:sz w:val="24"/>
          <w:szCs w:val="24"/>
          <w:lang w:eastAsia="ru-RU"/>
        </w:rPr>
        <w:t>Как только ваше заявление пройдет обработку в образовательной организации, на адрес вашей электронной почты будет отправлено уведомление. Войдите на портал и перейдите к электронному дневнику своего ребенка.</w:t>
      </w:r>
    </w:p>
    <w:p w:rsidR="00B1529B" w:rsidRPr="00B1529B" w:rsidRDefault="00B1529B" w:rsidP="00B152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>
            <wp:extent cx="1114806" cy="1127290"/>
            <wp:effectExtent l="19050" t="0" r="9144" b="0"/>
            <wp:docPr id="5" name="Рисунок 5" descr="http://petersburgedu.ru/images/dnevnik/promo/key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tersburgedu.ru/images/dnevnik/promo/key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271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r w:rsidRPr="00B1529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drawing>
          <wp:inline distT="0" distB="0" distL="0" distR="0">
            <wp:extent cx="1181862" cy="1115568"/>
            <wp:effectExtent l="19050" t="0" r="0" b="0"/>
            <wp:docPr id="7" name="Рисунок 6" descr="fail-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il-desig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862" cy="111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29B" w:rsidRPr="00B1529B" w:rsidRDefault="00B1529B" w:rsidP="00B1529B">
      <w:pPr>
        <w:shd w:val="clear" w:color="auto" w:fill="FFFFFF"/>
        <w:spacing w:after="0" w:line="240" w:lineRule="auto"/>
        <w:ind w:right="384" w:hanging="30464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B1529B">
        <w:rPr>
          <w:rFonts w:ascii="Tahoma" w:eastAsia="Times New Roman" w:hAnsi="Tahoma" w:cs="Tahoma"/>
          <w:b/>
          <w:bCs/>
          <w:color w:val="000000"/>
          <w:sz w:val="36"/>
          <w:lang w:eastAsia="ru-RU"/>
        </w:rPr>
        <w:t xml:space="preserve">Родители (официальные представители) ребенка, получившие доступ к Электронному дневнику, могут открыть этот дневник для других </w:t>
      </w:r>
      <w:r w:rsidRPr="00B15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заинтересованных </w:t>
      </w:r>
    </w:p>
    <w:p w:rsidR="00B1529B" w:rsidRPr="00B1529B" w:rsidRDefault="00B1529B" w:rsidP="00B152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B1529B" w:rsidRPr="00B1529B" w:rsidRDefault="00B1529B" w:rsidP="00B1529B">
      <w:pPr>
        <w:shd w:val="clear" w:color="auto" w:fill="FFFFFF"/>
        <w:spacing w:after="48" w:line="240" w:lineRule="auto"/>
        <w:ind w:left="1190"/>
        <w:outlineLvl w:val="3"/>
        <w:rPr>
          <w:rFonts w:ascii="Arial" w:eastAsia="Times New Roman" w:hAnsi="Arial" w:cs="Arial"/>
          <w:color w:val="403E3E"/>
          <w:sz w:val="17"/>
          <w:szCs w:val="17"/>
          <w:lang w:eastAsia="ru-RU"/>
        </w:rPr>
      </w:pPr>
      <w:r w:rsidRPr="00B1529B">
        <w:rPr>
          <w:rFonts w:ascii="Arial" w:eastAsia="Times New Roman" w:hAnsi="Arial" w:cs="Arial"/>
          <w:color w:val="403E3E"/>
          <w:sz w:val="17"/>
          <w:szCs w:val="17"/>
          <w:lang w:eastAsia="ru-RU"/>
        </w:rPr>
        <w:t> </w:t>
      </w:r>
    </w:p>
    <w:p w:rsidR="00B1529B" w:rsidRPr="00B1529B" w:rsidRDefault="00B1529B" w:rsidP="00B1529B">
      <w:pPr>
        <w:shd w:val="clear" w:color="auto" w:fill="FFFFFF"/>
        <w:spacing w:after="48" w:line="240" w:lineRule="auto"/>
        <w:ind w:left="1190"/>
        <w:outlineLvl w:val="3"/>
        <w:rPr>
          <w:rFonts w:ascii="Arial" w:eastAsia="Times New Roman" w:hAnsi="Arial" w:cs="Arial"/>
          <w:color w:val="403E3E"/>
          <w:sz w:val="17"/>
          <w:szCs w:val="17"/>
          <w:lang w:eastAsia="ru-RU"/>
        </w:rPr>
      </w:pPr>
      <w:r w:rsidRPr="00B1529B">
        <w:rPr>
          <w:rFonts w:ascii="Arial" w:eastAsia="Times New Roman" w:hAnsi="Arial" w:cs="Arial"/>
          <w:color w:val="403E3E"/>
          <w:sz w:val="17"/>
          <w:szCs w:val="17"/>
          <w:lang w:eastAsia="ru-RU"/>
        </w:rPr>
        <w:t> </w:t>
      </w:r>
    </w:p>
    <w:p w:rsidR="00B1529B" w:rsidRPr="00B1529B" w:rsidRDefault="00B1529B" w:rsidP="00B1529B">
      <w:pPr>
        <w:shd w:val="clear" w:color="auto" w:fill="FFFFFF"/>
        <w:spacing w:after="0" w:line="240" w:lineRule="auto"/>
        <w:ind w:left="1190"/>
        <w:outlineLvl w:val="3"/>
        <w:rPr>
          <w:rFonts w:ascii="Times New Roman" w:eastAsia="Times New Roman" w:hAnsi="Times New Roman" w:cs="Times New Roman"/>
          <w:color w:val="403E3E"/>
          <w:sz w:val="24"/>
          <w:szCs w:val="24"/>
          <w:lang w:eastAsia="ru-RU"/>
        </w:rPr>
      </w:pPr>
      <w:r w:rsidRPr="00B1529B">
        <w:rPr>
          <w:rFonts w:ascii="Times New Roman" w:eastAsia="Times New Roman" w:hAnsi="Times New Roman" w:cs="Times New Roman"/>
          <w:b/>
          <w:bCs/>
          <w:color w:val="403E3E"/>
          <w:sz w:val="24"/>
          <w:szCs w:val="24"/>
          <w:lang w:eastAsia="ru-RU"/>
        </w:rPr>
        <w:t>Очень важно иметь действующий электронный почтовый ящик!</w:t>
      </w:r>
    </w:p>
    <w:p w:rsidR="00B1529B" w:rsidRPr="00B1529B" w:rsidRDefault="00B1529B" w:rsidP="00B1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1529B" w:rsidRPr="00B1529B" w:rsidRDefault="00B1529B" w:rsidP="00B1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у вас ещё нет своего ящика, для использования сервиса вам нужно его завести. Бесплатные почтовые сервисы: </w:t>
      </w:r>
      <w:proofErr w:type="spellStart"/>
      <w:r w:rsidRPr="00B1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1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"http://mail.ru/" \t "_blank" </w:instrText>
      </w:r>
      <w:r w:rsidRPr="00B1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152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Mail.ru</w:t>
      </w:r>
      <w:r w:rsidRPr="00B1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15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hyperlink r:id="rId10" w:tgtFrame="_blank" w:history="1">
        <w:r w:rsidRPr="00B1529B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Yandex.ru</w:t>
        </w:r>
        <w:proofErr w:type="spellEnd"/>
      </w:hyperlink>
      <w:r w:rsidRPr="00B15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proofErr w:type="spellStart"/>
      <w:r w:rsidRPr="00B1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1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"http://rambler.ru/" \t "_blank" </w:instrText>
      </w:r>
      <w:r w:rsidRPr="00B1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152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Rambler.ru</w:t>
      </w:r>
      <w:proofErr w:type="spellEnd"/>
      <w:r w:rsidRPr="00B1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B1529B" w:rsidRPr="00B1529B" w:rsidRDefault="00B1529B" w:rsidP="00B15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используйте адреса почтовых ящиков, выданных на работе. После регистрации </w:t>
      </w:r>
      <w:proofErr w:type="spellStart"/>
      <w:r w:rsidRPr="00B15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e-mail</w:t>
      </w:r>
      <w:proofErr w:type="spellEnd"/>
      <w:r w:rsidRPr="00B15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поменять нельзя.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</w:tblGrid>
      <w:tr w:rsidR="00B1529B" w:rsidRPr="00B1529B" w:rsidTr="00B1529B">
        <w:tc>
          <w:tcPr>
            <w:tcW w:w="0" w:type="auto"/>
            <w:shd w:val="clear" w:color="auto" w:fill="FFFFFF"/>
            <w:hideMark/>
          </w:tcPr>
          <w:p w:rsidR="00B1529B" w:rsidRPr="00B1529B" w:rsidRDefault="00B1529B" w:rsidP="00B15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</w:p>
        </w:tc>
      </w:tr>
    </w:tbl>
    <w:p w:rsidR="00F75ECD" w:rsidRPr="00B1529B" w:rsidRDefault="00F75ECD">
      <w:pPr>
        <w:rPr>
          <w:rFonts w:ascii="Times New Roman" w:hAnsi="Times New Roman" w:cs="Times New Roman"/>
          <w:sz w:val="24"/>
          <w:szCs w:val="24"/>
        </w:rPr>
      </w:pPr>
    </w:p>
    <w:sectPr w:rsidR="00F75ECD" w:rsidRPr="00B1529B" w:rsidSect="00F7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1529B"/>
    <w:rsid w:val="00003D6C"/>
    <w:rsid w:val="00004CB8"/>
    <w:rsid w:val="00007EC0"/>
    <w:rsid w:val="000278CD"/>
    <w:rsid w:val="00032FA4"/>
    <w:rsid w:val="0005323E"/>
    <w:rsid w:val="00070C75"/>
    <w:rsid w:val="000A0C05"/>
    <w:rsid w:val="000A6AF8"/>
    <w:rsid w:val="000E2611"/>
    <w:rsid w:val="000E58F1"/>
    <w:rsid w:val="00123F4D"/>
    <w:rsid w:val="0013207F"/>
    <w:rsid w:val="00136654"/>
    <w:rsid w:val="00141979"/>
    <w:rsid w:val="0014252B"/>
    <w:rsid w:val="00151A1B"/>
    <w:rsid w:val="0015598C"/>
    <w:rsid w:val="00160F39"/>
    <w:rsid w:val="00172702"/>
    <w:rsid w:val="00174EE5"/>
    <w:rsid w:val="0018231F"/>
    <w:rsid w:val="001910EF"/>
    <w:rsid w:val="001C0563"/>
    <w:rsid w:val="001C4231"/>
    <w:rsid w:val="001C4BE2"/>
    <w:rsid w:val="001D435E"/>
    <w:rsid w:val="001F0BB2"/>
    <w:rsid w:val="001F2B1D"/>
    <w:rsid w:val="001F2E6C"/>
    <w:rsid w:val="0020768B"/>
    <w:rsid w:val="00226F6F"/>
    <w:rsid w:val="00231130"/>
    <w:rsid w:val="00231976"/>
    <w:rsid w:val="002467F0"/>
    <w:rsid w:val="00246A39"/>
    <w:rsid w:val="002555B9"/>
    <w:rsid w:val="00262A6D"/>
    <w:rsid w:val="00295E08"/>
    <w:rsid w:val="002A4EB4"/>
    <w:rsid w:val="002B6AEC"/>
    <w:rsid w:val="002C2CC6"/>
    <w:rsid w:val="002E3857"/>
    <w:rsid w:val="002F1C5F"/>
    <w:rsid w:val="003003B4"/>
    <w:rsid w:val="00305902"/>
    <w:rsid w:val="003212BB"/>
    <w:rsid w:val="0032589C"/>
    <w:rsid w:val="00326892"/>
    <w:rsid w:val="00335FAD"/>
    <w:rsid w:val="00372F19"/>
    <w:rsid w:val="0037427B"/>
    <w:rsid w:val="00374CF4"/>
    <w:rsid w:val="00381207"/>
    <w:rsid w:val="00382F02"/>
    <w:rsid w:val="00382F7A"/>
    <w:rsid w:val="00391075"/>
    <w:rsid w:val="003B7201"/>
    <w:rsid w:val="003C48D3"/>
    <w:rsid w:val="003E0BD8"/>
    <w:rsid w:val="003E79B4"/>
    <w:rsid w:val="003F4C5D"/>
    <w:rsid w:val="00400A29"/>
    <w:rsid w:val="00404B3E"/>
    <w:rsid w:val="0041600B"/>
    <w:rsid w:val="00430F9A"/>
    <w:rsid w:val="00446C77"/>
    <w:rsid w:val="004828BA"/>
    <w:rsid w:val="0049146C"/>
    <w:rsid w:val="00497711"/>
    <w:rsid w:val="004B1E9B"/>
    <w:rsid w:val="004C19EC"/>
    <w:rsid w:val="004C75AB"/>
    <w:rsid w:val="004E55A3"/>
    <w:rsid w:val="004F0698"/>
    <w:rsid w:val="005427AC"/>
    <w:rsid w:val="005507C2"/>
    <w:rsid w:val="00577012"/>
    <w:rsid w:val="005967BA"/>
    <w:rsid w:val="005A4749"/>
    <w:rsid w:val="005A523E"/>
    <w:rsid w:val="005B4BD9"/>
    <w:rsid w:val="005C0B23"/>
    <w:rsid w:val="005D258C"/>
    <w:rsid w:val="0062257A"/>
    <w:rsid w:val="00625BA1"/>
    <w:rsid w:val="00637546"/>
    <w:rsid w:val="0063766B"/>
    <w:rsid w:val="00686026"/>
    <w:rsid w:val="006D11A6"/>
    <w:rsid w:val="006E768B"/>
    <w:rsid w:val="00705F94"/>
    <w:rsid w:val="00723B6A"/>
    <w:rsid w:val="00724603"/>
    <w:rsid w:val="00724803"/>
    <w:rsid w:val="007306AE"/>
    <w:rsid w:val="00734A4E"/>
    <w:rsid w:val="007366D5"/>
    <w:rsid w:val="0074500A"/>
    <w:rsid w:val="007A555E"/>
    <w:rsid w:val="007B4C27"/>
    <w:rsid w:val="007C1C7A"/>
    <w:rsid w:val="007D6C0D"/>
    <w:rsid w:val="007E3A0B"/>
    <w:rsid w:val="007E4276"/>
    <w:rsid w:val="007F2053"/>
    <w:rsid w:val="0082442A"/>
    <w:rsid w:val="00826349"/>
    <w:rsid w:val="00826433"/>
    <w:rsid w:val="008325D0"/>
    <w:rsid w:val="008367C3"/>
    <w:rsid w:val="00851326"/>
    <w:rsid w:val="00851557"/>
    <w:rsid w:val="00862FC7"/>
    <w:rsid w:val="008755E1"/>
    <w:rsid w:val="00880573"/>
    <w:rsid w:val="008A4BA7"/>
    <w:rsid w:val="008B62CB"/>
    <w:rsid w:val="008C040B"/>
    <w:rsid w:val="009110E6"/>
    <w:rsid w:val="00926682"/>
    <w:rsid w:val="00954201"/>
    <w:rsid w:val="009635C5"/>
    <w:rsid w:val="009650C6"/>
    <w:rsid w:val="009664F4"/>
    <w:rsid w:val="0097236F"/>
    <w:rsid w:val="00977727"/>
    <w:rsid w:val="009849E2"/>
    <w:rsid w:val="00992873"/>
    <w:rsid w:val="009975EA"/>
    <w:rsid w:val="009A251E"/>
    <w:rsid w:val="009B654E"/>
    <w:rsid w:val="009B691D"/>
    <w:rsid w:val="009E0EDE"/>
    <w:rsid w:val="009E3E0E"/>
    <w:rsid w:val="009F24FC"/>
    <w:rsid w:val="00A149A8"/>
    <w:rsid w:val="00A26AE0"/>
    <w:rsid w:val="00A34165"/>
    <w:rsid w:val="00A52AD2"/>
    <w:rsid w:val="00A53396"/>
    <w:rsid w:val="00A6456C"/>
    <w:rsid w:val="00A75A81"/>
    <w:rsid w:val="00A768DC"/>
    <w:rsid w:val="00A77433"/>
    <w:rsid w:val="00A8641E"/>
    <w:rsid w:val="00A97A48"/>
    <w:rsid w:val="00AA0784"/>
    <w:rsid w:val="00AA0DC8"/>
    <w:rsid w:val="00AC6B48"/>
    <w:rsid w:val="00AC79AD"/>
    <w:rsid w:val="00AD1C47"/>
    <w:rsid w:val="00AD230B"/>
    <w:rsid w:val="00AD2C39"/>
    <w:rsid w:val="00AD7708"/>
    <w:rsid w:val="00AD7717"/>
    <w:rsid w:val="00B035F5"/>
    <w:rsid w:val="00B04035"/>
    <w:rsid w:val="00B1529B"/>
    <w:rsid w:val="00B2608B"/>
    <w:rsid w:val="00B42724"/>
    <w:rsid w:val="00B4707E"/>
    <w:rsid w:val="00B51752"/>
    <w:rsid w:val="00B573BD"/>
    <w:rsid w:val="00B76EC9"/>
    <w:rsid w:val="00B806F5"/>
    <w:rsid w:val="00B86F86"/>
    <w:rsid w:val="00BB24C0"/>
    <w:rsid w:val="00BC587E"/>
    <w:rsid w:val="00BF18B5"/>
    <w:rsid w:val="00C15422"/>
    <w:rsid w:val="00C224A3"/>
    <w:rsid w:val="00C31E4F"/>
    <w:rsid w:val="00C435EE"/>
    <w:rsid w:val="00C4643D"/>
    <w:rsid w:val="00C468FE"/>
    <w:rsid w:val="00C55249"/>
    <w:rsid w:val="00C5782B"/>
    <w:rsid w:val="00C66D93"/>
    <w:rsid w:val="00C77692"/>
    <w:rsid w:val="00C84FEE"/>
    <w:rsid w:val="00C85EB1"/>
    <w:rsid w:val="00CB0CB5"/>
    <w:rsid w:val="00CB3D48"/>
    <w:rsid w:val="00CC5036"/>
    <w:rsid w:val="00CD3153"/>
    <w:rsid w:val="00D078AC"/>
    <w:rsid w:val="00D10CD7"/>
    <w:rsid w:val="00D11C66"/>
    <w:rsid w:val="00D1326D"/>
    <w:rsid w:val="00D23799"/>
    <w:rsid w:val="00D25E91"/>
    <w:rsid w:val="00DA057F"/>
    <w:rsid w:val="00DA45B6"/>
    <w:rsid w:val="00DA4CA5"/>
    <w:rsid w:val="00DB4CFA"/>
    <w:rsid w:val="00DC02D5"/>
    <w:rsid w:val="00DC551F"/>
    <w:rsid w:val="00DC7B87"/>
    <w:rsid w:val="00DD4AC7"/>
    <w:rsid w:val="00DD6C1B"/>
    <w:rsid w:val="00DF0FE4"/>
    <w:rsid w:val="00DF484A"/>
    <w:rsid w:val="00DF4A58"/>
    <w:rsid w:val="00E00C71"/>
    <w:rsid w:val="00E05450"/>
    <w:rsid w:val="00E14326"/>
    <w:rsid w:val="00E40366"/>
    <w:rsid w:val="00E42063"/>
    <w:rsid w:val="00E45120"/>
    <w:rsid w:val="00E57502"/>
    <w:rsid w:val="00E917EF"/>
    <w:rsid w:val="00E93D71"/>
    <w:rsid w:val="00E959C0"/>
    <w:rsid w:val="00EA50A1"/>
    <w:rsid w:val="00EB01C6"/>
    <w:rsid w:val="00EC4CFA"/>
    <w:rsid w:val="00ED7950"/>
    <w:rsid w:val="00F03C46"/>
    <w:rsid w:val="00F16275"/>
    <w:rsid w:val="00F16DBB"/>
    <w:rsid w:val="00F378D2"/>
    <w:rsid w:val="00F42591"/>
    <w:rsid w:val="00F677C0"/>
    <w:rsid w:val="00F75ECD"/>
    <w:rsid w:val="00F76280"/>
    <w:rsid w:val="00F93D51"/>
    <w:rsid w:val="00F9400F"/>
    <w:rsid w:val="00FB2588"/>
    <w:rsid w:val="00FC59A2"/>
    <w:rsid w:val="00FD4C0F"/>
    <w:rsid w:val="00FE3EBB"/>
    <w:rsid w:val="00FF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D"/>
  </w:style>
  <w:style w:type="paragraph" w:styleId="2">
    <w:name w:val="heading 2"/>
    <w:basedOn w:val="a"/>
    <w:link w:val="20"/>
    <w:uiPriority w:val="9"/>
    <w:qFormat/>
    <w:rsid w:val="00B152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152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52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52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2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5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yandex.ru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2017-10-06T08:49:00Z</dcterms:created>
  <dcterms:modified xsi:type="dcterms:W3CDTF">2017-10-06T08:52:00Z</dcterms:modified>
</cp:coreProperties>
</file>