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14" w:rsidRPr="00C52314" w:rsidRDefault="00C52314" w:rsidP="00C5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45302" cy="2688336"/>
            <wp:effectExtent l="19050" t="0" r="3048" b="0"/>
            <wp:docPr id="1" name="Рисунок 1" descr="Картинки по запросу ТЕЛЕФОН ДОВЕР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ЕЛЕФОН ДОВЕР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668" cy="268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14" w:rsidRPr="00C52314" w:rsidRDefault="00C52314" w:rsidP="00C5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3"/>
      </w:tblGrid>
      <w:tr w:rsidR="00C52314" w:rsidRPr="00C52314" w:rsidTr="00C52314">
        <w:tc>
          <w:tcPr>
            <w:tcW w:w="9213" w:type="dxa"/>
            <w:shd w:val="clear" w:color="auto" w:fill="FFFFFF"/>
            <w:hideMark/>
          </w:tcPr>
          <w:p w:rsidR="00C52314" w:rsidRPr="00C52314" w:rsidRDefault="00C52314" w:rsidP="00C52314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2314" w:rsidRPr="00C52314" w:rsidRDefault="00C52314" w:rsidP="00C52314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2314" w:rsidRPr="00C52314" w:rsidRDefault="00C52314" w:rsidP="00C5231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Информация</w:t>
            </w:r>
          </w:p>
          <w:p w:rsidR="00C52314" w:rsidRPr="00C52314" w:rsidRDefault="00C52314" w:rsidP="00C5231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консультационная служба «Телефон доверия»</w:t>
            </w:r>
          </w:p>
          <w:p w:rsidR="00C52314" w:rsidRPr="00C52314" w:rsidRDefault="00C52314" w:rsidP="00C52314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2314" w:rsidRPr="00C52314" w:rsidRDefault="00C52314" w:rsidP="00C5231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НЕМНОГО ИЗ ИСТОРИИ</w:t>
            </w:r>
          </w:p>
          <w:p w:rsidR="00C52314" w:rsidRDefault="00C52314" w:rsidP="00C5231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Первый телефон доверия появился  в 1953 году как форма помощи людям в кризисном состоянии. Англичанин Чад Вара объявил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 или растерянны. Он и не предполагал, что на него обрушится все время нарастающая лавина звонков. Несколько дней он справлялся с обращениями сам. Главное, что он понял за это время, - все звонившие, прежде всего, нуждались в дружеской помощи. Вскоре он пришел к выводу, что в одиночку ему с этим делом не справиться, и стал искать добровольных помощников. Из истории использования телефона для доступной помощи одних людей другим вскоре родилось всемирное движение людей, оказывающих эту помощь.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</w:t>
            </w:r>
          </w:p>
          <w:p w:rsidR="00C52314" w:rsidRPr="00C52314" w:rsidRDefault="00C52314" w:rsidP="00C5231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314" w:rsidRPr="00C52314" w:rsidRDefault="00C52314" w:rsidP="00C52314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2314" w:rsidRPr="00C52314" w:rsidRDefault="00C52314" w:rsidP="00C52314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711825" cy="4248785"/>
                  <wp:effectExtent l="19050" t="0" r="3175" b="0"/>
                  <wp:docPr id="2" name="Рисунок 2" descr="Картинки по запросу ТЕЛЕФОН ДОВЕРИ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ТЕЛЕФОН ДОВЕРИ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424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314" w:rsidRPr="00C52314" w:rsidRDefault="00C52314" w:rsidP="00C52314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2314" w:rsidRPr="00C52314" w:rsidRDefault="00C52314" w:rsidP="00C52314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2314" w:rsidRPr="00C52314" w:rsidRDefault="00C52314" w:rsidP="00C5231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17 мая – Международный день Детского телефона доверия</w:t>
            </w:r>
          </w:p>
          <w:p w:rsidR="00C52314" w:rsidRPr="00C52314" w:rsidRDefault="00C52314" w:rsidP="00C52314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2314" w:rsidRPr="00C52314" w:rsidRDefault="00C52314" w:rsidP="00C5231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Любой из нас может вспомнить моменты своей жизни, когда была необходима поддержка, понимание, сочувствие, помощь советом, добрым словом от другого человека.</w:t>
            </w:r>
          </w:p>
          <w:p w:rsidR="00C52314" w:rsidRPr="00C52314" w:rsidRDefault="00C52314" w:rsidP="00C5231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Одним из наиболее доступных видов поддержки и психологической помощи, как взрослому населению, так и подросткам,  является «Телефон доверия».</w:t>
            </w:r>
          </w:p>
          <w:p w:rsidR="00C52314" w:rsidRPr="00C52314" w:rsidRDefault="00C52314" w:rsidP="00C5231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Телефон доверия открыт для каждого человека. Не имеет значения возраст, место жительства, состояние здоровья звонящего. Любой человек имеет право быть принятым, выслушанным и получить помощь.</w:t>
            </w:r>
          </w:p>
          <w:p w:rsidR="00C52314" w:rsidRPr="00C52314" w:rsidRDefault="00C52314" w:rsidP="00C5231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Помощь на телефоне доверия всегда анонимна. Позвонивший может не сообщать свое имя, адрес и другие данные.</w:t>
            </w:r>
          </w:p>
          <w:p w:rsidR="00C52314" w:rsidRPr="00C52314" w:rsidRDefault="00C52314" w:rsidP="00C523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Такой вид помощи существует и в нашем городе. Жители города могут анонимно обратиться в консультационную службу «Телефон доверия» </w:t>
            </w:r>
          </w:p>
          <w:p w:rsidR="00C52314" w:rsidRPr="00C52314" w:rsidRDefault="00C52314" w:rsidP="00C5231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Так же можно получить консультацию, написав на страничку «Телефона доверия»   с 8:00 до 13:00 и с 14:00 до 17:00  по будним дням.</w:t>
            </w:r>
          </w:p>
          <w:p w:rsidR="00C52314" w:rsidRPr="00C52314" w:rsidRDefault="00C52314" w:rsidP="00C5231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 xml:space="preserve">Ежегодно на «Телефоне доверия» организуются  и проводятся тематические  «горячие линии», на которые приглашаются </w:t>
            </w:r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lastRenderedPageBreak/>
              <w:t>представители различных учреждений в соответствии с заданной тематикой,  они подробно консультируют  обратившихся по интересующим их вопросам. Например, «горячие линии»:</w:t>
            </w:r>
          </w:p>
          <w:p w:rsidR="00C52314" w:rsidRPr="00C52314" w:rsidRDefault="00C52314" w:rsidP="00C5231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«Будь сильнее наркотиков!» с  психологом и представителем органов внутренних дел; </w:t>
            </w:r>
          </w:p>
          <w:p w:rsidR="00C52314" w:rsidRPr="00C52314" w:rsidRDefault="00C52314" w:rsidP="00C5231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«Избирательные права молодежи» с  председателем территориальной комиссии</w:t>
            </w:r>
            <w:proofErr w:type="gramStart"/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 xml:space="preserve"> «Предоставление государственных  услуг ;</w:t>
            </w:r>
          </w:p>
          <w:p w:rsidR="00C52314" w:rsidRPr="00C52314" w:rsidRDefault="00C52314" w:rsidP="00C5231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«Проблемы семейных отношений» с психологом Комплексного центра социального обслуживания населения</w:t>
            </w:r>
            <w:proofErr w:type="gramStart"/>
            <w:r w:rsidRPr="00C52314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</w:tr>
    </w:tbl>
    <w:p w:rsidR="00C52314" w:rsidRPr="00C52314" w:rsidRDefault="00C52314" w:rsidP="00C5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14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lastRenderedPageBreak/>
        <w:t>   «О работе телефона "горячей линии" для приема сообщений граждан по фактам коррупционной направленности» </w:t>
      </w:r>
    </w:p>
    <w:p w:rsidR="00C52314" w:rsidRPr="00C52314" w:rsidRDefault="00C52314" w:rsidP="00C5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314" w:rsidRPr="00C52314" w:rsidRDefault="00C52314" w:rsidP="00C523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5231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</w:p>
    <w:p w:rsidR="00C52314" w:rsidRPr="00C52314" w:rsidRDefault="00C52314" w:rsidP="00C5231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3473958" cy="2292096"/>
            <wp:effectExtent l="19050" t="0" r="0" b="0"/>
            <wp:docPr id="3" name="Рисунок 3" descr="Картинки по запросу ТЕЛЕФОН ДОВЕР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ЕЛЕФОН ДОВЕР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048" cy="229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14" w:rsidRPr="00C52314" w:rsidRDefault="00C52314" w:rsidP="00C523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5231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</w:p>
    <w:p w:rsidR="00C52314" w:rsidRPr="00C52314" w:rsidRDefault="00C52314" w:rsidP="00C523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5231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</w:p>
    <w:p w:rsidR="00F75ECD" w:rsidRDefault="00F75ECD"/>
    <w:sectPr w:rsidR="00F75ECD" w:rsidSect="00F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52314"/>
    <w:rsid w:val="00003D6C"/>
    <w:rsid w:val="00004CB8"/>
    <w:rsid w:val="00007EC0"/>
    <w:rsid w:val="000278CD"/>
    <w:rsid w:val="00032FA4"/>
    <w:rsid w:val="0005323E"/>
    <w:rsid w:val="00070C75"/>
    <w:rsid w:val="000A0C05"/>
    <w:rsid w:val="000A6AF8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C0563"/>
    <w:rsid w:val="001C4231"/>
    <w:rsid w:val="001C4BE2"/>
    <w:rsid w:val="001D435E"/>
    <w:rsid w:val="001F0BB2"/>
    <w:rsid w:val="001F2B1D"/>
    <w:rsid w:val="001F2E6C"/>
    <w:rsid w:val="0020768B"/>
    <w:rsid w:val="00226F6F"/>
    <w:rsid w:val="00231130"/>
    <w:rsid w:val="00231976"/>
    <w:rsid w:val="002467F0"/>
    <w:rsid w:val="00246A39"/>
    <w:rsid w:val="002555B9"/>
    <w:rsid w:val="002614AB"/>
    <w:rsid w:val="00262A6D"/>
    <w:rsid w:val="00295E08"/>
    <w:rsid w:val="002A4EB4"/>
    <w:rsid w:val="002B6AEC"/>
    <w:rsid w:val="002C2CC6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1207"/>
    <w:rsid w:val="00382F02"/>
    <w:rsid w:val="00382F7A"/>
    <w:rsid w:val="00391075"/>
    <w:rsid w:val="003B7201"/>
    <w:rsid w:val="003C48D3"/>
    <w:rsid w:val="003E0BD8"/>
    <w:rsid w:val="003E79B4"/>
    <w:rsid w:val="003F4C5D"/>
    <w:rsid w:val="00400A29"/>
    <w:rsid w:val="00404B3E"/>
    <w:rsid w:val="0041600B"/>
    <w:rsid w:val="00430F9A"/>
    <w:rsid w:val="00446C77"/>
    <w:rsid w:val="004828BA"/>
    <w:rsid w:val="0049146C"/>
    <w:rsid w:val="00497711"/>
    <w:rsid w:val="004B1E9B"/>
    <w:rsid w:val="004C19EC"/>
    <w:rsid w:val="004C75AB"/>
    <w:rsid w:val="004E55A3"/>
    <w:rsid w:val="004F0698"/>
    <w:rsid w:val="005427AC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37546"/>
    <w:rsid w:val="0063766B"/>
    <w:rsid w:val="00686026"/>
    <w:rsid w:val="006D11A6"/>
    <w:rsid w:val="006E768B"/>
    <w:rsid w:val="00705F94"/>
    <w:rsid w:val="00723B6A"/>
    <w:rsid w:val="00724603"/>
    <w:rsid w:val="00724803"/>
    <w:rsid w:val="007306AE"/>
    <w:rsid w:val="00734A4E"/>
    <w:rsid w:val="007366D5"/>
    <w:rsid w:val="0074500A"/>
    <w:rsid w:val="007A555E"/>
    <w:rsid w:val="007B4C27"/>
    <w:rsid w:val="007C1C7A"/>
    <w:rsid w:val="007D6C0D"/>
    <w:rsid w:val="007E3A0B"/>
    <w:rsid w:val="007E4276"/>
    <w:rsid w:val="007F2053"/>
    <w:rsid w:val="0082442A"/>
    <w:rsid w:val="00826349"/>
    <w:rsid w:val="00826433"/>
    <w:rsid w:val="008325D0"/>
    <w:rsid w:val="008367C3"/>
    <w:rsid w:val="00851326"/>
    <w:rsid w:val="00851557"/>
    <w:rsid w:val="00862FC7"/>
    <w:rsid w:val="008755E1"/>
    <w:rsid w:val="00880573"/>
    <w:rsid w:val="008A4BA7"/>
    <w:rsid w:val="008B62CB"/>
    <w:rsid w:val="008C040B"/>
    <w:rsid w:val="009110E6"/>
    <w:rsid w:val="00926682"/>
    <w:rsid w:val="00954201"/>
    <w:rsid w:val="009635C5"/>
    <w:rsid w:val="009650C6"/>
    <w:rsid w:val="009664F4"/>
    <w:rsid w:val="0097236F"/>
    <w:rsid w:val="00977727"/>
    <w:rsid w:val="009849E2"/>
    <w:rsid w:val="00992873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2314"/>
    <w:rsid w:val="00C55249"/>
    <w:rsid w:val="00C5782B"/>
    <w:rsid w:val="00C66D93"/>
    <w:rsid w:val="00C77692"/>
    <w:rsid w:val="00C84FEE"/>
    <w:rsid w:val="00C85EB1"/>
    <w:rsid w:val="00CB0CB5"/>
    <w:rsid w:val="00CB3D48"/>
    <w:rsid w:val="00CC5036"/>
    <w:rsid w:val="00CD3153"/>
    <w:rsid w:val="00D078AC"/>
    <w:rsid w:val="00D10CD7"/>
    <w:rsid w:val="00D11C66"/>
    <w:rsid w:val="00D1326D"/>
    <w:rsid w:val="00D23799"/>
    <w:rsid w:val="00D25E91"/>
    <w:rsid w:val="00DA057F"/>
    <w:rsid w:val="00DA45B6"/>
    <w:rsid w:val="00DA4CA5"/>
    <w:rsid w:val="00DB4CFA"/>
    <w:rsid w:val="00DC02D5"/>
    <w:rsid w:val="00DC551F"/>
    <w:rsid w:val="00DC7B87"/>
    <w:rsid w:val="00DD4AC7"/>
    <w:rsid w:val="00DD6C1B"/>
    <w:rsid w:val="00DF0FE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4CFA"/>
    <w:rsid w:val="00ED7950"/>
    <w:rsid w:val="00F03C46"/>
    <w:rsid w:val="00F16275"/>
    <w:rsid w:val="00F16DBB"/>
    <w:rsid w:val="00F378D2"/>
    <w:rsid w:val="00F42591"/>
    <w:rsid w:val="00F677C0"/>
    <w:rsid w:val="00F75ECD"/>
    <w:rsid w:val="00F76280"/>
    <w:rsid w:val="00F93D51"/>
    <w:rsid w:val="00F9400F"/>
    <w:rsid w:val="00FB2588"/>
    <w:rsid w:val="00FC59A2"/>
    <w:rsid w:val="00FD4C0F"/>
    <w:rsid w:val="00FE3EB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314"/>
    <w:rPr>
      <w:b/>
      <w:bCs/>
    </w:rPr>
  </w:style>
  <w:style w:type="character" w:customStyle="1" w:styleId="apple-converted-space">
    <w:name w:val="apple-converted-space"/>
    <w:basedOn w:val="a0"/>
    <w:rsid w:val="00C52314"/>
  </w:style>
  <w:style w:type="paragraph" w:styleId="a5">
    <w:name w:val="Balloon Text"/>
    <w:basedOn w:val="a"/>
    <w:link w:val="a6"/>
    <w:uiPriority w:val="99"/>
    <w:semiHidden/>
    <w:unhideWhenUsed/>
    <w:rsid w:val="00C5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2017-10-06T09:05:00Z</dcterms:created>
  <dcterms:modified xsi:type="dcterms:W3CDTF">2017-10-06T09:06:00Z</dcterms:modified>
</cp:coreProperties>
</file>